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719455</wp:posOffset>
                </wp:positionH>
                <wp:positionV relativeFrom="page">
                  <wp:posOffset>5153025</wp:posOffset>
                </wp:positionV>
                <wp:extent cx="0" cy="12700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2908" y="3780000"/>
                          <a:ext cx="630618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719455</wp:posOffset>
                </wp:positionH>
                <wp:positionV relativeFrom="page">
                  <wp:posOffset>5153025</wp:posOffset>
                </wp:positionV>
                <wp:extent cx="0" cy="12700"/>
                <wp:effectExtent b="0" l="0" r="0" t="0"/>
                <wp:wrapNone/>
                <wp:docPr id="53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719455</wp:posOffset>
                </wp:positionH>
                <wp:positionV relativeFrom="page">
                  <wp:posOffset>5337810</wp:posOffset>
                </wp:positionV>
                <wp:extent cx="0" cy="12700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2908" y="3780000"/>
                          <a:ext cx="630618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719455</wp:posOffset>
                </wp:positionH>
                <wp:positionV relativeFrom="page">
                  <wp:posOffset>5337810</wp:posOffset>
                </wp:positionV>
                <wp:extent cx="0" cy="12700"/>
                <wp:effectExtent b="0" l="0" r="0" t="0"/>
                <wp:wrapNone/>
                <wp:docPr id="4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719455</wp:posOffset>
                </wp:positionH>
                <wp:positionV relativeFrom="page">
                  <wp:posOffset>5522595</wp:posOffset>
                </wp:positionV>
                <wp:extent cx="0" cy="12700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2590" y="3780000"/>
                          <a:ext cx="63068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719455</wp:posOffset>
                </wp:positionH>
                <wp:positionV relativeFrom="page">
                  <wp:posOffset>5522595</wp:posOffset>
                </wp:positionV>
                <wp:extent cx="0" cy="12700"/>
                <wp:effectExtent b="0" l="0" r="0" t="0"/>
                <wp:wrapNone/>
                <wp:docPr id="4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719455</wp:posOffset>
                </wp:positionH>
                <wp:positionV relativeFrom="page">
                  <wp:posOffset>5706745</wp:posOffset>
                </wp:positionV>
                <wp:extent cx="0" cy="12700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2908" y="3780000"/>
                          <a:ext cx="630618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719455</wp:posOffset>
                </wp:positionH>
                <wp:positionV relativeFrom="page">
                  <wp:posOffset>5706745</wp:posOffset>
                </wp:positionV>
                <wp:extent cx="0" cy="12700"/>
                <wp:effectExtent b="0" l="0" r="0" t="0"/>
                <wp:wrapNone/>
                <wp:docPr id="4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719455</wp:posOffset>
                </wp:positionH>
                <wp:positionV relativeFrom="page">
                  <wp:posOffset>5892800</wp:posOffset>
                </wp:positionV>
                <wp:extent cx="0" cy="12700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466400" y="3780000"/>
                          <a:ext cx="37592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719455</wp:posOffset>
                </wp:positionH>
                <wp:positionV relativeFrom="page">
                  <wp:posOffset>5892800</wp:posOffset>
                </wp:positionV>
                <wp:extent cx="0" cy="12700"/>
                <wp:effectExtent b="0" l="0" r="0" t="0"/>
                <wp:wrapNone/>
                <wp:docPr id="4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10575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43"/>
        <w:gridCol w:w="5647"/>
        <w:gridCol w:w="1985"/>
        <w:tblGridChange w:id="0">
          <w:tblGrid>
            <w:gridCol w:w="2943"/>
            <w:gridCol w:w="5647"/>
            <w:gridCol w:w="1985"/>
          </w:tblGrid>
        </w:tblGridChange>
      </w:tblGrid>
      <w:tr>
        <w:trPr>
          <w:cantSplit w:val="0"/>
          <w:trHeight w:val="237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3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 DE DOCUMENTO: 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66" w:right="242" w:firstLine="0"/>
              <w:jc w:val="center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FORMATO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3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CÓDIGO: DP-FO-208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3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NOMBRE: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66" w:right="242" w:firstLine="0"/>
              <w:jc w:val="center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RESUMEN DE CONTRATO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3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VERSIÓN: 1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3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RESPONSABILIDAD POR APLICACIÓN: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66" w:right="244" w:firstLine="0"/>
              <w:jc w:val="center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GRUPO INTERNO DE TRABAJO DE VISAS E INMIGRACIÒN/CONSULADOS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3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Página 1 de 3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412" w:right="13" w:firstLine="0"/>
        <w:jc w:val="left"/>
        <w:rPr>
          <w:rFonts w:ascii="Liberation Sans Narrow" w:cs="Liberation Sans Narrow" w:eastAsia="Liberation Sans Narrow" w:hAnsi="Liberation Sans Narrow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este documento usted deberá registrar los datos principales que determinan o determinarán su actividad de trabajo en Colombia. No se constituye ni reemplaza el contrato de trabajo.</w:t>
      </w:r>
    </w:p>
    <w:p w:rsidR="00000000" w:rsidDel="00000000" w:rsidP="00000000" w:rsidRDefault="00000000" w:rsidRPr="00000000" w14:paraId="0000000D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" w:lineRule="auto"/>
        <w:rPr>
          <w:b w:val="1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90.0" w:type="dxa"/>
        <w:jc w:val="left"/>
        <w:tblInd w:w="3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15"/>
        <w:gridCol w:w="4575"/>
        <w:tblGridChange w:id="0">
          <w:tblGrid>
            <w:gridCol w:w="5615"/>
            <w:gridCol w:w="4575"/>
          </w:tblGrid>
        </w:tblGridChange>
      </w:tblGrid>
      <w:tr>
        <w:trPr>
          <w:cantSplit w:val="0"/>
          <w:trHeight w:val="48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7" w:right="0" w:firstLine="0"/>
              <w:jc w:val="left"/>
              <w:rPr>
                <w:rFonts w:ascii="Liberation Sans Narrow" w:cs="Liberation Sans Narrow" w:eastAsia="Liberation Sans Narrow" w:hAnsi="Liberation Sans Narrow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SOLICITANTE DE VISA 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(Registre aquí los datos del trabajador extranjero)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COMPLETO: </w:t>
            </w:r>
          </w:p>
        </w:tc>
      </w:tr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7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NACIONALIDAD: 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7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NÚMERO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 PASAPORTE:</w:t>
            </w:r>
          </w:p>
        </w:tc>
      </w:tr>
      <w:tr>
        <w:trPr>
          <w:cantSplit w:val="0"/>
          <w:trHeight w:val="676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7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CORREO </w:t>
            </w:r>
            <w:r w:rsidDel="00000000" w:rsidR="00000000" w:rsidRPr="00000000">
              <w:rPr>
                <w:rtl w:val="0"/>
              </w:rPr>
              <w:t xml:space="preserve">ELECTRÓNICO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PERSONAL: 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7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FECHA DE NACIMIENTO: 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7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CARGO DEL SOLICITANTE DE VISA: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7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SALARIO/HONORARIOS: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89" w:lineRule="auto"/>
              <w:ind w:left="107" w:right="0" w:firstLine="0"/>
              <w:jc w:val="left"/>
              <w:rPr>
                <w:rFonts w:ascii="Liberation Sans Narrow" w:cs="Liberation Sans Narrow" w:eastAsia="Liberation Sans Narrow" w:hAnsi="Liberation Sans Narrow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(Solo para personal contratado por persona o empresa con domicilio en Colombia)</w:t>
            </w:r>
          </w:p>
        </w:tc>
      </w:tr>
      <w:tr>
        <w:trPr>
          <w:cantSplit w:val="0"/>
          <w:trHeight w:val="21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7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ACTIVIDAD A DESARROLLAR:   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7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11" w:lineRule="auto"/>
        <w:rPr>
          <w:b w:val="1"/>
          <w:i w:val="1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76.0" w:type="dxa"/>
        <w:jc w:val="left"/>
        <w:tblInd w:w="3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49"/>
        <w:gridCol w:w="5927"/>
        <w:tblGridChange w:id="0">
          <w:tblGrid>
            <w:gridCol w:w="4249"/>
            <w:gridCol w:w="5927"/>
          </w:tblGrid>
        </w:tblGridChange>
      </w:tblGrid>
      <w:tr>
        <w:trPr>
          <w:cantSplit w:val="0"/>
          <w:trHeight w:val="85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07" w:right="331" w:firstLine="0"/>
              <w:jc w:val="left"/>
              <w:rPr>
                <w:rFonts w:ascii="Liberation Sans Narrow" w:cs="Liberation Sans Narrow" w:eastAsia="Liberation Sans Narrow" w:hAnsi="Liberation Sans Narrow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EMPLEADOR O CONTRATANTE 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(Registre aquí los datos de la persona o empresa a la que el extranjero solicitante de visa prestará los servicios)</w:t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7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O </w:t>
            </w:r>
            <w:r w:rsidDel="00000000" w:rsidR="00000000" w:rsidRPr="00000000">
              <w:rPr>
                <w:rtl w:val="0"/>
              </w:rPr>
              <w:t xml:space="preserve">RAZÓN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SOCIAL: Universidad del Cauca</w:t>
            </w:r>
          </w:p>
        </w:tc>
      </w:tr>
      <w:tr>
        <w:trPr>
          <w:cantSplit w:val="0"/>
          <w:trHeight w:val="701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7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DOCUMENTO DE IDENTIDAD O NIT: 891500319-2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7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TELEFONO DE CONTACTO: 57 602 8209800 ext  XXXXXX</w:t>
            </w:r>
          </w:p>
        </w:tc>
      </w:tr>
      <w:tr>
        <w:trPr>
          <w:cantSplit w:val="0"/>
          <w:trHeight w:val="83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Liberation Sans Narrow" w:cs="Liberation Sans Narrow" w:eastAsia="Liberation Sans Narrow" w:hAnsi="Liberation Sans Narrow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DEL REPRESENTANTE LEGAL EMPLEADOR, O AUTORIZADO PARA FIRMAS DE CONTRATOS: 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(Quien firma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07" w:right="0" w:firstLine="0"/>
              <w:jc w:val="left"/>
              <w:rPr>
                <w:rFonts w:ascii="Liberation Sans Narrow" w:cs="Liberation Sans Narrow" w:eastAsia="Liberation Sans Narrow" w:hAnsi="Liberation Sans Narrow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 respaldo). 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DEIBAR RENE HURTADO HERRERA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5" w:lineRule="auto"/>
        <w:rPr>
          <w:b w:val="1"/>
          <w:i w:val="1"/>
          <w:sz w:val="21"/>
          <w:szCs w:val="21"/>
        </w:rPr>
        <w:sectPr>
          <w:headerReference r:id="rId12" w:type="default"/>
          <w:footerReference r:id="rId13" w:type="default"/>
          <w:pgSz w:h="15840" w:w="12240" w:orient="portrait"/>
          <w:pgMar w:bottom="900" w:top="1900" w:left="720" w:right="720" w:header="723" w:footer="715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165100</wp:posOffset>
                </wp:positionV>
                <wp:extent cx="2466975" cy="251460"/>
                <wp:effectExtent b="0" l="0" r="0" t="0"/>
                <wp:wrapTopAndBottom distB="0" distT="0"/>
                <wp:docPr id="4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12500" y="3653950"/>
                          <a:ext cx="2466975" cy="251460"/>
                          <a:chOff x="4112500" y="3653950"/>
                          <a:chExt cx="2467325" cy="251475"/>
                        </a:xfrm>
                      </wpg:grpSpPr>
                      <wpg:grpSp>
                        <wpg:cNvGrpSpPr/>
                        <wpg:grpSpPr>
                          <a:xfrm>
                            <a:off x="4112513" y="3654270"/>
                            <a:ext cx="2462530" cy="247015"/>
                            <a:chOff x="1999" y="286"/>
                            <a:chExt cx="3878" cy="389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999" y="286"/>
                              <a:ext cx="387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2007" y="293"/>
                              <a:ext cx="3870" cy="381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952" y="294"/>
                              <a:ext cx="0" cy="381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165100</wp:posOffset>
                </wp:positionV>
                <wp:extent cx="2466975" cy="251460"/>
                <wp:effectExtent b="0" l="0" r="0" t="0"/>
                <wp:wrapTopAndBottom distB="0" distT="0"/>
                <wp:docPr id="48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6975" cy="2514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5359400</wp:posOffset>
                </wp:positionH>
                <wp:positionV relativeFrom="paragraph">
                  <wp:posOffset>177800</wp:posOffset>
                </wp:positionV>
                <wp:extent cx="1362075" cy="251460"/>
                <wp:effectExtent b="0" l="0" r="0" t="0"/>
                <wp:wrapTopAndBottom distB="0" distT="0"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669725" y="3659033"/>
                          <a:ext cx="1352550" cy="24193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5359400</wp:posOffset>
                </wp:positionH>
                <wp:positionV relativeFrom="paragraph">
                  <wp:posOffset>177800</wp:posOffset>
                </wp:positionV>
                <wp:extent cx="1362075" cy="251460"/>
                <wp:effectExtent b="0" l="0" r="0" t="0"/>
                <wp:wrapTopAndBottom distB="0" distT="0"/>
                <wp:docPr id="45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2514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spacing w:after="1" w:before="5" w:lineRule="auto"/>
        <w:rPr>
          <w:b w:val="1"/>
          <w:i w:val="1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75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43"/>
        <w:gridCol w:w="5647"/>
        <w:gridCol w:w="1985"/>
        <w:tblGridChange w:id="0">
          <w:tblGrid>
            <w:gridCol w:w="2943"/>
            <w:gridCol w:w="5647"/>
            <w:gridCol w:w="1985"/>
          </w:tblGrid>
        </w:tblGridChange>
      </w:tblGrid>
      <w:tr>
        <w:trPr>
          <w:cantSplit w:val="0"/>
          <w:trHeight w:val="237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3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 DE DOCUMENTO: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66" w:right="242" w:firstLine="0"/>
              <w:jc w:val="center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FORMATO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3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CÓDIGO: DP-FO-208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3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NOMBRE: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66" w:right="242" w:firstLine="0"/>
              <w:jc w:val="center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RESUMEN DE CONTRATO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3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VERSIÓN: 1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3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RESPONSABILIDAD POR APLICACIÓN: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66" w:right="244" w:firstLine="0"/>
              <w:jc w:val="center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GRUPO INTERNO DE TRABAJO DE VISAS E INMIGRACIÒN/CONSULADOS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3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Página 2 de 3</w:t>
            </w:r>
          </w:p>
        </w:tc>
      </w:tr>
    </w:tbl>
    <w:p w:rsidR="00000000" w:rsidDel="00000000" w:rsidP="00000000" w:rsidRDefault="00000000" w:rsidRPr="00000000" w14:paraId="00000039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22.0" w:type="dxa"/>
        <w:jc w:val="left"/>
        <w:tblInd w:w="2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03"/>
        <w:gridCol w:w="1880"/>
        <w:gridCol w:w="2555"/>
        <w:gridCol w:w="2584"/>
        <w:tblGridChange w:id="0">
          <w:tblGrid>
            <w:gridCol w:w="3203"/>
            <w:gridCol w:w="1880"/>
            <w:gridCol w:w="2555"/>
            <w:gridCol w:w="2584"/>
          </w:tblGrid>
        </w:tblGridChange>
      </w:tblGrid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67"/>
              </w:tabs>
              <w:spacing w:after="0" w:before="0" w:line="232" w:lineRule="auto"/>
              <w:ind w:left="2749" w:right="2996" w:firstLine="0"/>
              <w:jc w:val="center"/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590" w:right="0" w:firstLine="0"/>
              <w:jc w:val="left"/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DE </w:t>
            </w:r>
            <w:r w:rsidDel="00000000" w:rsidR="00000000" w:rsidRPr="00000000">
              <w:rPr>
                <w:b w:val="1"/>
                <w:rtl w:val="0"/>
              </w:rPr>
              <w:t xml:space="preserve">VINCULACIÓN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467" w:right="0" w:firstLine="0"/>
              <w:jc w:val="left"/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Seleccione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598" w:right="0" w:firstLine="0"/>
              <w:jc w:val="left"/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Fecha de Inicio.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381" w:right="0" w:firstLine="0"/>
              <w:jc w:val="left"/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Fecha de finalización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34" w:lineRule="auto"/>
              <w:ind w:left="71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Contrato Laboral a término fijo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1" w:line="234" w:lineRule="auto"/>
              <w:ind w:left="71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Contrato Laboral a término indefinido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1" w:line="236" w:lineRule="auto"/>
              <w:ind w:left="71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Prestación de Servicios: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1" w:line="236" w:lineRule="auto"/>
              <w:ind w:left="71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Asistencia Técnica Especializada*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Liberation Sans Narrow" w:cs="Liberation Sans Narrow" w:eastAsia="Liberation Sans Narrow" w:hAnsi="Liberation Sans Narrow"/>
                <w:b w:val="1"/>
                <w:i w:val="1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Otro, explique:</w:t>
            </w:r>
          </w:p>
        </w:tc>
      </w:tr>
    </w:tbl>
    <w:p w:rsidR="00000000" w:rsidDel="00000000" w:rsidP="00000000" w:rsidRDefault="00000000" w:rsidRPr="00000000" w14:paraId="00000059">
      <w:pPr>
        <w:spacing w:before="2" w:lineRule="auto"/>
        <w:rPr>
          <w:b w:val="1"/>
          <w:i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412" w:right="13" w:firstLine="0"/>
        <w:jc w:val="left"/>
        <w:rPr>
          <w:rFonts w:ascii="Liberation Sans Narrow" w:cs="Liberation Sans Narrow" w:eastAsia="Liberation Sans Narrow" w:hAnsi="Liberation Sans Narrow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*Reservada para prestar servicios temporales a persona natural o jurídica en Colombia, brindando asistencia en procesos de instalación, reparación y/o mantenimiento en equipos, maquinaria o tecnología.</w:t>
      </w:r>
    </w:p>
    <w:p w:rsidR="00000000" w:rsidDel="00000000" w:rsidP="00000000" w:rsidRDefault="00000000" w:rsidRPr="00000000" w14:paraId="0000005B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381000</wp:posOffset>
                </wp:positionV>
                <wp:extent cx="2466975" cy="251460"/>
                <wp:effectExtent b="0" l="0" r="0" t="0"/>
                <wp:wrapTopAndBottom distB="0" distT="0"/>
                <wp:docPr id="4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12500" y="3653950"/>
                          <a:ext cx="2466975" cy="251460"/>
                          <a:chOff x="4112500" y="3653950"/>
                          <a:chExt cx="2467325" cy="251475"/>
                        </a:xfrm>
                      </wpg:grpSpPr>
                      <wpg:grpSp>
                        <wpg:cNvGrpSpPr/>
                        <wpg:grpSpPr>
                          <a:xfrm>
                            <a:off x="4112513" y="3654270"/>
                            <a:ext cx="2462530" cy="247015"/>
                            <a:chOff x="1999" y="230"/>
                            <a:chExt cx="3878" cy="389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999" y="230"/>
                              <a:ext cx="387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2007" y="237"/>
                              <a:ext cx="3870" cy="381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952" y="238"/>
                              <a:ext cx="0" cy="381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381000</wp:posOffset>
                </wp:positionV>
                <wp:extent cx="2466975" cy="251460"/>
                <wp:effectExtent b="0" l="0" r="0" t="0"/>
                <wp:wrapTopAndBottom distB="0" distT="0"/>
                <wp:docPr id="44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6975" cy="2514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4">
      <w:pPr>
        <w:spacing w:before="7" w:lineRule="auto"/>
        <w:rPr>
          <w:b w:val="1"/>
          <w:i w:val="1"/>
          <w:sz w:val="16"/>
          <w:szCs w:val="16"/>
        </w:rPr>
        <w:sectPr>
          <w:type w:val="nextPage"/>
          <w:pgSz w:h="15840" w:w="12240" w:orient="portrait"/>
          <w:pgMar w:bottom="900" w:top="1900" w:left="720" w:right="720" w:header="723" w:footer="715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5219700</wp:posOffset>
                </wp:positionH>
                <wp:positionV relativeFrom="paragraph">
                  <wp:posOffset>203200</wp:posOffset>
                </wp:positionV>
                <wp:extent cx="1362075" cy="251460"/>
                <wp:effectExtent b="0" l="0" r="0" t="0"/>
                <wp:wrapTopAndBottom distB="0" distT="0"/>
                <wp:docPr id="52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4669725" y="3659033"/>
                          <a:ext cx="1352550" cy="24193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5219700</wp:posOffset>
                </wp:positionH>
                <wp:positionV relativeFrom="paragraph">
                  <wp:posOffset>203200</wp:posOffset>
                </wp:positionV>
                <wp:extent cx="1362075" cy="251460"/>
                <wp:effectExtent b="0" l="0" r="0" t="0"/>
                <wp:wrapTopAndBottom distB="0" distT="0"/>
                <wp:docPr id="52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2514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719455</wp:posOffset>
                </wp:positionH>
                <wp:positionV relativeFrom="page">
                  <wp:posOffset>7074535</wp:posOffset>
                </wp:positionV>
                <wp:extent cx="1270" cy="12700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2192590" y="3779365"/>
                          <a:ext cx="6306820" cy="1270"/>
                        </a:xfrm>
                        <a:custGeom>
                          <a:rect b="b" l="l" r="r" t="t"/>
                          <a:pathLst>
                            <a:path extrusionOk="0" h="120000" w="9932">
                              <a:moveTo>
                                <a:pt x="0" y="0"/>
                              </a:moveTo>
                              <a:lnTo>
                                <a:pt x="1721" y="0"/>
                              </a:lnTo>
                              <a:moveTo>
                                <a:pt x="1723" y="0"/>
                              </a:moveTo>
                              <a:lnTo>
                                <a:pt x="9932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719455</wp:posOffset>
                </wp:positionH>
                <wp:positionV relativeFrom="page">
                  <wp:posOffset>7074535</wp:posOffset>
                </wp:positionV>
                <wp:extent cx="1270" cy="12700"/>
                <wp:effectExtent b="0" l="0" r="0" t="0"/>
                <wp:wrapNone/>
                <wp:docPr id="55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719455</wp:posOffset>
                </wp:positionH>
                <wp:positionV relativeFrom="page">
                  <wp:posOffset>7226935</wp:posOffset>
                </wp:positionV>
                <wp:extent cx="0" cy="12700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2908" y="3780000"/>
                          <a:ext cx="630618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719455</wp:posOffset>
                </wp:positionH>
                <wp:positionV relativeFrom="page">
                  <wp:posOffset>7226935</wp:posOffset>
                </wp:positionV>
                <wp:extent cx="0" cy="12700"/>
                <wp:effectExtent b="0" l="0" r="0" t="0"/>
                <wp:wrapNone/>
                <wp:docPr id="50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6"/>
        <w:tblW w:w="10575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43"/>
        <w:gridCol w:w="5647"/>
        <w:gridCol w:w="1985"/>
        <w:tblGridChange w:id="0">
          <w:tblGrid>
            <w:gridCol w:w="2943"/>
            <w:gridCol w:w="5647"/>
            <w:gridCol w:w="1985"/>
          </w:tblGrid>
        </w:tblGridChange>
      </w:tblGrid>
      <w:tr>
        <w:trPr>
          <w:cantSplit w:val="0"/>
          <w:trHeight w:val="237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3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 DE DOCUMENTO: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66" w:right="242" w:firstLine="0"/>
              <w:jc w:val="center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FORMATO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3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CÓDIGO: DP-FO-208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3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NOMBRE: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66" w:right="242" w:firstLine="0"/>
              <w:jc w:val="center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RESUMEN DE CONTRATO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3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VERSIÓN: 1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3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RESPONSABILIDAD POR APLICACIÓN: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66" w:right="244" w:firstLine="0"/>
              <w:jc w:val="center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GRUPO INTERNO DE TRABAJO DE VISAS E INMIGRACIÒN/CONSULADOS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3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Página 3 de 3</w:t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90.0" w:type="dxa"/>
        <w:jc w:val="left"/>
        <w:tblInd w:w="3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90"/>
        <w:tblGridChange w:id="0">
          <w:tblGrid>
            <w:gridCol w:w="10190"/>
          </w:tblGrid>
        </w:tblGridChange>
      </w:tblGrid>
      <w:tr>
        <w:trPr>
          <w:cantSplit w:val="0"/>
          <w:trHeight w:val="7296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7" w:right="0" w:firstLine="0"/>
              <w:jc w:val="left"/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NOTA 1. RESPONSABILIDAD O COMPROMISO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107" w:right="132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 acuerdo con lo dispuesto en las normas migratorias colombianas, el empleador o contratante, sin perjuicio de las acciones legales correspondientes que se desprendan del cumplimiento del contrato, prestación de servicios, acuerdo interadministrativo o acto administrativo, se compromete ante el Gobierno Nacional a sufragar los gastos de regreso al país de origen o al lugar de residencia del extranjero contratado o vinculado, así como de su familia o beneficiarios, según el caso, a la terminación del contrato, vinculación, período de transferencia, o en situaciones que le impidan cumplir las funciones o actividades objeto del contrato, o cuando proceda la cancelación de la visa, la deportación o la expulsión.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NOTA 2. PROFESIONES REGULADAS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8.00000000000006" w:lineRule="auto"/>
              <w:ind w:left="107" w:right="191" w:firstLine="0"/>
              <w:jc w:val="both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 acuerdo con lo dispuesto en las normas colombianas vigentes, si la actividad a realizar que se desprenda del cumplimiento del contrato, prestación de servicios, acuerdo interadministrativo o acto administrativo, se enmarca dentro de una profesión regulada, las partes se comprometen a cumplir con los requisitos legales establecidos para el ejercicio de cada profesión u oficio en el territorio nacional.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NOTA 3. PROTECCION DE DATOS PERSONALES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132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 Ministerio de Relaciones Exteriores y su Fondo Rotatorio, en cumplimiento de la Ley 1581 de 2012 ¨Por la cual se dictan disposiciones generales para la protección de datos personales¨, es el responsable del Tratamiento de sus Datos Personales. La información aquí registrada tiene como finalidad dejar evidencia de los datos principales que determinan o determinarán la actividad del extranjero en Colombia para fines netamente informativos para el estudio de visa.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132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 Titular de los Datos Personales pueda ejercer los derechos que le asisten en el marco de la mencionada Ley a través del correo electrónico; </w:t>
            </w:r>
            <w:hyperlink r:id="rId20">
              <w:r w:rsidDel="00000000" w:rsidR="00000000" w:rsidRPr="00000000">
                <w:rPr>
                  <w:rFonts w:ascii="Liberation Sans Narrow" w:cs="Liberation Sans Narrow" w:eastAsia="Liberation Sans Narrow" w:hAnsi="Liberation Sans Narrow"/>
                  <w:b w:val="0"/>
                  <w:i w:val="0"/>
                  <w:smallCaps w:val="0"/>
                  <w:strike w:val="0"/>
                  <w:color w:val="0000ff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protecciondedatos@cancilleria.gov.co</w:t>
              </w:r>
            </w:hyperlink>
            <w:hyperlink r:id="rId21">
              <w:r w:rsidDel="00000000" w:rsidR="00000000" w:rsidRPr="00000000">
                <w:rPr>
                  <w:rFonts w:ascii="Liberation Sans Narrow" w:cs="Liberation Sans Narrow" w:eastAsia="Liberation Sans Narrow" w:hAnsi="Liberation Sans Narrow"/>
                  <w:b w:val="0"/>
                  <w:i w:val="0"/>
                  <w:smallCaps w:val="0"/>
                  <w:strike w:val="0"/>
                  <w:color w:val="0000ff"/>
                  <w:sz w:val="18"/>
                  <w:szCs w:val="18"/>
                  <w:u w:val="none"/>
                  <w:shd w:fill="auto" w:val="clear"/>
                  <w:vertAlign w:val="baselin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 a la dirección: Carrera 5 No 9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– 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03 Edificio Marco Fidel Suárez, Bogotá, Colombia; dirigido a Protección de Datos Personales, Ministerio de Relaciones Exteriores.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21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Sus datos personales pueden ser transferidos y tratados dentro y fuera del país según lo establezca la ley. Mayor información para conocer nuestra Política de Tratamiento de Datos Personales y los cambios sustanciales que se produzcan en ella en </w:t>
            </w:r>
            <w:hyperlink r:id="rId22">
              <w:r w:rsidDel="00000000" w:rsidR="00000000" w:rsidRPr="00000000">
                <w:rPr>
                  <w:rFonts w:ascii="Liberation Sans Narrow" w:cs="Liberation Sans Narrow" w:eastAsia="Liberation Sans Narrow" w:hAnsi="Liberation Sans Narrow"/>
                  <w:b w:val="0"/>
                  <w:i w:val="0"/>
                  <w:smallCaps w:val="0"/>
                  <w:strike w:val="0"/>
                  <w:color w:val="0000ff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http://www.cancilleria.gov.co/politica-tratamiento-</w:t>
              </w:r>
            </w:hyperlink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hyperlink r:id="rId23">
              <w:r w:rsidDel="00000000" w:rsidR="00000000" w:rsidRPr="00000000">
                <w:rPr>
                  <w:rFonts w:ascii="Liberation Sans Narrow" w:cs="Liberation Sans Narrow" w:eastAsia="Liberation Sans Narrow" w:hAnsi="Liberation Sans Narrow"/>
                  <w:b w:val="0"/>
                  <w:i w:val="0"/>
                  <w:smallCaps w:val="0"/>
                  <w:strike w:val="0"/>
                  <w:color w:val="0000ff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datos-personales</w:t>
              </w:r>
            </w:hyperlink>
            <w:hyperlink r:id="rId24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18"/>
                  <w:szCs w:val="18"/>
                  <w:u w:val="none"/>
                  <w:shd w:fill="auto" w:val="clear"/>
                  <w:vertAlign w:val="baseline"/>
                  <w:rtl w:val="0"/>
                </w:rPr>
                <w:t xml:space="preserve">”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7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OBSERVACIONES:</w:t>
            </w:r>
          </w:p>
        </w:tc>
      </w:tr>
      <w:tr>
        <w:trPr>
          <w:cantSplit w:val="0"/>
          <w:trHeight w:val="2371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7" w:right="0" w:firstLine="0"/>
              <w:jc w:val="left"/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ACEPTADO POR LAS PARTES CON SUS FIRMAS: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16"/>
              </w:tabs>
              <w:spacing w:after="0" w:before="0" w:line="2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501265" cy="5715"/>
                      <wp:effectExtent b="0" l="0" r="0" t="0"/>
                      <wp:docPr id="3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095350" y="3775550"/>
                                <a:ext cx="2501265" cy="5715"/>
                                <a:chOff x="4095350" y="3775550"/>
                                <a:chExt cx="25013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095368" y="3777143"/>
                                  <a:ext cx="2501265" cy="3175"/>
                                  <a:chOff x="0" y="0"/>
                                  <a:chExt cx="3939" cy="5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0" y="0"/>
                                    <a:ext cx="392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0" y="5"/>
                                    <a:ext cx="393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501265" cy="5715"/>
                      <wp:effectExtent b="0" l="0" r="0" t="0"/>
                      <wp:docPr id="3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01265" cy="57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292985" cy="5715"/>
                      <wp:effectExtent b="0" l="0" r="0" t="0"/>
                      <wp:docPr id="4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199500" y="3775550"/>
                                <a:ext cx="2292985" cy="5715"/>
                                <a:chOff x="4199500" y="3775550"/>
                                <a:chExt cx="2292375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199508" y="3777143"/>
                                  <a:ext cx="2292350" cy="3175"/>
                                  <a:chOff x="0" y="0"/>
                                  <a:chExt cx="3610" cy="5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0" y="0"/>
                                    <a:ext cx="36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0" y="5"/>
                                    <a:ext cx="361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92985" cy="5715"/>
                      <wp:effectExtent b="0" l="0" r="0" t="0"/>
                      <wp:docPr id="4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985" cy="57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040"/>
                <w:tab w:val="left" w:leader="none" w:pos="6645"/>
              </w:tabs>
              <w:spacing w:after="0" w:before="0" w:line="240" w:lineRule="auto"/>
              <w:ind w:left="434" w:right="3540" w:firstLine="0"/>
              <w:jc w:val="left"/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Nombre Representante Legal: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040"/>
                <w:tab w:val="left" w:leader="none" w:pos="6645"/>
              </w:tabs>
              <w:spacing w:after="0" w:before="0" w:line="240" w:lineRule="auto"/>
              <w:ind w:left="434" w:right="3540" w:firstLine="0"/>
              <w:jc w:val="left"/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DEIBAR RENE HURTADO HERRERA</w:t>
              <w:tab/>
              <w:t xml:space="preserve">Solicitante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040"/>
                <w:tab w:val="left" w:leader="none" w:pos="6645"/>
              </w:tabs>
              <w:spacing w:after="0" w:before="0" w:line="240" w:lineRule="auto"/>
              <w:ind w:left="434" w:right="3540" w:firstLine="0"/>
              <w:jc w:val="left"/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Numero de Identidad: 76.311.561</w:t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228600</wp:posOffset>
                </wp:positionV>
                <wp:extent cx="2466975" cy="251460"/>
                <wp:effectExtent b="0" l="0" r="0" t="0"/>
                <wp:wrapTopAndBottom distB="0" distT="0"/>
                <wp:docPr id="4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12500" y="3653950"/>
                          <a:ext cx="2466975" cy="251460"/>
                          <a:chOff x="4112500" y="3653950"/>
                          <a:chExt cx="2467325" cy="251475"/>
                        </a:xfrm>
                      </wpg:grpSpPr>
                      <wpg:grpSp>
                        <wpg:cNvGrpSpPr/>
                        <wpg:grpSpPr>
                          <a:xfrm>
                            <a:off x="4112513" y="3654270"/>
                            <a:ext cx="2462530" cy="247015"/>
                            <a:chOff x="1999" y="363"/>
                            <a:chExt cx="3878" cy="389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999" y="363"/>
                              <a:ext cx="387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2007" y="370"/>
                              <a:ext cx="3870" cy="381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952" y="371"/>
                              <a:ext cx="0" cy="381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228600</wp:posOffset>
                </wp:positionV>
                <wp:extent cx="2466975" cy="251460"/>
                <wp:effectExtent b="0" l="0" r="0" t="0"/>
                <wp:wrapTopAndBottom distB="0" distT="0"/>
                <wp:docPr id="49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6975" cy="2514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5359400</wp:posOffset>
                </wp:positionH>
                <wp:positionV relativeFrom="paragraph">
                  <wp:posOffset>228600</wp:posOffset>
                </wp:positionV>
                <wp:extent cx="1362075" cy="251460"/>
                <wp:effectExtent b="0" l="0" r="0" t="0"/>
                <wp:wrapTopAndBottom distB="0" distT="0"/>
                <wp:docPr id="56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4669725" y="3659033"/>
                          <a:ext cx="1352550" cy="24193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5359400</wp:posOffset>
                </wp:positionH>
                <wp:positionV relativeFrom="paragraph">
                  <wp:posOffset>228600</wp:posOffset>
                </wp:positionV>
                <wp:extent cx="1362075" cy="251460"/>
                <wp:effectExtent b="0" l="0" r="0" t="0"/>
                <wp:wrapTopAndBottom distB="0" distT="0"/>
                <wp:docPr id="56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2514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nextPage"/>
      <w:pgSz w:h="15840" w:w="12240" w:orient="portrait"/>
      <w:pgMar w:bottom="900" w:top="1900" w:left="720" w:right="720" w:header="723" w:footer="715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Liberation Sans Narro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ans Narrow" w:cs="Liberation Sans Narrow" w:eastAsia="Liberation Sans Narrow" w:hAnsi="Liberation Sans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787400</wp:posOffset>
              </wp:positionH>
              <wp:positionV relativeFrom="paragraph">
                <wp:posOffset>9423400</wp:posOffset>
              </wp:positionV>
              <wp:extent cx="5943600" cy="57150"/>
              <wp:effectExtent b="0" l="0" r="0" t="0"/>
              <wp:wrapNone/>
              <wp:docPr id="3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74200" y="3751425"/>
                        <a:ext cx="5943600" cy="57150"/>
                        <a:chOff x="2374200" y="3751425"/>
                        <a:chExt cx="5943600" cy="57150"/>
                      </a:xfrm>
                    </wpg:grpSpPr>
                    <wpg:grpSp>
                      <wpg:cNvGrpSpPr/>
                      <wpg:grpSpPr>
                        <a:xfrm>
                          <a:off x="2374200" y="3751425"/>
                          <a:ext cx="5943600" cy="51435"/>
                          <a:chOff x="1976" y="14845"/>
                          <a:chExt cx="9360" cy="81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1976" y="14845"/>
                            <a:ext cx="9350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976" y="14872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342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976" y="14926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14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787400</wp:posOffset>
              </wp:positionH>
              <wp:positionV relativeFrom="paragraph">
                <wp:posOffset>9423400</wp:posOffset>
              </wp:positionV>
              <wp:extent cx="5943600" cy="57150"/>
              <wp:effectExtent b="0" l="0" r="0" t="0"/>
              <wp:wrapNone/>
              <wp:docPr id="3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889000</wp:posOffset>
              </wp:positionH>
              <wp:positionV relativeFrom="paragraph">
                <wp:posOffset>9194800</wp:posOffset>
              </wp:positionV>
              <wp:extent cx="393065" cy="149225"/>
              <wp:effectExtent b="0" l="0" r="0" t="0"/>
              <wp:wrapNone/>
              <wp:docPr id="3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54230" y="3710150"/>
                        <a:ext cx="3835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92.9999876022339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Elaboró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889000</wp:posOffset>
              </wp:positionH>
              <wp:positionV relativeFrom="paragraph">
                <wp:posOffset>9194800</wp:posOffset>
              </wp:positionV>
              <wp:extent cx="393065" cy="149225"/>
              <wp:effectExtent b="0" l="0" r="0" t="0"/>
              <wp:wrapNone/>
              <wp:docPr id="3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3065" cy="149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1511300</wp:posOffset>
              </wp:positionH>
              <wp:positionV relativeFrom="paragraph">
                <wp:posOffset>9194800</wp:posOffset>
              </wp:positionV>
              <wp:extent cx="1356360" cy="149225"/>
              <wp:effectExtent b="0" l="0" r="0" t="0"/>
              <wp:wrapNone/>
              <wp:docPr id="3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72583" y="3710150"/>
                        <a:ext cx="13468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92.9999876022339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Ivan David Monroy Martinez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1511300</wp:posOffset>
              </wp:positionH>
              <wp:positionV relativeFrom="paragraph">
                <wp:posOffset>9194800</wp:posOffset>
              </wp:positionV>
              <wp:extent cx="1356360" cy="149225"/>
              <wp:effectExtent b="0" l="0" r="0" t="0"/>
              <wp:wrapNone/>
              <wp:docPr id="3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56360" cy="149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5448300</wp:posOffset>
              </wp:positionH>
              <wp:positionV relativeFrom="paragraph">
                <wp:posOffset>9194800</wp:posOffset>
              </wp:positionV>
              <wp:extent cx="812165" cy="149225"/>
              <wp:effectExtent b="0" l="0" r="0" t="0"/>
              <wp:wrapNone/>
              <wp:docPr id="47" name=""/>
              <a:graphic>
                <a:graphicData uri="http://schemas.microsoft.com/office/word/2010/wordprocessingShape">
                  <wps:wsp>
                    <wps:cNvSpPr/>
                    <wps:cNvPr id="20" name="Shape 20"/>
                    <wps:spPr>
                      <a:xfrm>
                        <a:off x="4944680" y="3710150"/>
                        <a:ext cx="8026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92.9999876022339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FV: 14/12/2017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5448300</wp:posOffset>
              </wp:positionH>
              <wp:positionV relativeFrom="paragraph">
                <wp:posOffset>9194800</wp:posOffset>
              </wp:positionV>
              <wp:extent cx="812165" cy="149225"/>
              <wp:effectExtent b="0" l="0" r="0" t="0"/>
              <wp:wrapNone/>
              <wp:docPr id="47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2165" cy="149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1841500</wp:posOffset>
              </wp:positionH>
              <wp:positionV relativeFrom="paragraph">
                <wp:posOffset>9525000</wp:posOffset>
              </wp:positionV>
              <wp:extent cx="3173730" cy="180340"/>
              <wp:effectExtent b="0" l="0" r="0" t="0"/>
              <wp:wrapNone/>
              <wp:docPr id="54" name=""/>
              <a:graphic>
                <a:graphicData uri="http://schemas.microsoft.com/office/word/2010/wordprocessingShape">
                  <wps:wsp>
                    <wps:cNvSpPr/>
                    <wps:cNvPr id="31" name="Shape 31"/>
                    <wps:spPr>
                      <a:xfrm>
                        <a:off x="3763898" y="3694593"/>
                        <a:ext cx="316420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8.999999761581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beration Sans Narrow" w:cs="Liberation Sans Narrow" w:eastAsia="Liberation Sans Narrow" w:hAnsi="Liberation Sans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Una vez impreso este documento se considera copia no controlada.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1841500</wp:posOffset>
              </wp:positionH>
              <wp:positionV relativeFrom="paragraph">
                <wp:posOffset>9525000</wp:posOffset>
              </wp:positionV>
              <wp:extent cx="3173730" cy="180340"/>
              <wp:effectExtent b="0" l="0" r="0" t="0"/>
              <wp:wrapNone/>
              <wp:docPr id="54" name="image20.png"/>
              <a:graphic>
                <a:graphicData uri="http://schemas.openxmlformats.org/drawingml/2006/picture">
                  <pic:pic>
                    <pic:nvPicPr>
                      <pic:cNvPr id="0" name="image20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73730" cy="1803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ans Narrow" w:cs="Liberation Sans Narrow" w:eastAsia="Liberation Sans Narrow" w:hAnsi="Liberation Sans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iberation Sans Narrow" w:cs="Liberation Sans Narrow" w:eastAsia="Liberation Sans Narrow" w:hAnsi="Liberation Sans Narrow"/>
        <w:b w:val="1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734059</wp:posOffset>
          </wp:positionH>
          <wp:positionV relativeFrom="page">
            <wp:posOffset>458924</wp:posOffset>
          </wp:positionV>
          <wp:extent cx="623711" cy="758400"/>
          <wp:effectExtent b="0" l="0" r="0" t="0"/>
          <wp:wrapNone/>
          <wp:docPr id="5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3711" cy="758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Liberation Sans Narrow" w:cs="Liberation Sans Narrow" w:eastAsia="Liberation Sans Narrow" w:hAnsi="Liberation Sans Narrow"/>
        <w:b w:val="1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5611813</wp:posOffset>
              </wp:positionH>
              <wp:positionV relativeFrom="page">
                <wp:posOffset>599123</wp:posOffset>
              </wp:positionV>
              <wp:extent cx="2146300" cy="356870"/>
              <wp:effectExtent b="0" l="0" r="0" t="0"/>
              <wp:wrapNone/>
              <wp:docPr id="51" name=""/>
              <a:graphic>
                <a:graphicData uri="http://schemas.microsoft.com/office/word/2010/wordprocessingShape">
                  <wps:wsp>
                    <wps:cNvSpPr/>
                    <wps:cNvPr id="28" name="Shape 28"/>
                    <wps:spPr>
                      <a:xfrm>
                        <a:off x="4277613" y="3606328"/>
                        <a:ext cx="2136775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8.999999761581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beration Sans Narrow" w:cs="Liberation Sans Narrow" w:eastAsia="Liberation Sans Narrow" w:hAnsi="Liberation Sans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Ministerio de Relaciones Exteriores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.0000000298023224" w:line="240"/>
                            <w:ind w:left="1650" w:right="0" w:firstLine="165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beration Sans Narrow" w:cs="Liberation Sans Narrow" w:eastAsia="Liberation Sans Narrow" w:hAnsi="Liberation Sans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Liberation Sans Narrow" w:cs="Liberation Sans Narrow" w:eastAsia="Liberation Sans Narrow" w:hAnsi="Liberation Sans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República de Colombia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5611813</wp:posOffset>
              </wp:positionH>
              <wp:positionV relativeFrom="page">
                <wp:posOffset>599123</wp:posOffset>
              </wp:positionV>
              <wp:extent cx="2146300" cy="356870"/>
              <wp:effectExtent b="0" l="0" r="0" t="0"/>
              <wp:wrapNone/>
              <wp:docPr id="51" name="image17.png"/>
              <a:graphic>
                <a:graphicData uri="http://schemas.openxmlformats.org/drawingml/2006/picture">
                  <pic:pic>
                    <pic:nvPicPr>
                      <pic:cNvPr id="0" name="image1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46300" cy="3568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ans Narrow" w:cs="Liberation Sans Narrow" w:eastAsia="Liberation Sans Narrow" w:hAnsi="Liberation Sans Narrow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Liberation Sans Narrow" w:cs="Liberation Sans Narrow" w:eastAsia="Liberation Sans Narrow" w:hAnsi="Liberation Sans Narrow"/>
      <w:lang w:bidi="es-ES" w:eastAsia="es-E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b w:val="1"/>
      <w:bCs w:val="1"/>
      <w:i w:val="1"/>
      <w:sz w:val="18"/>
      <w:szCs w:val="18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91847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91847"/>
    <w:rPr>
      <w:rFonts w:ascii="Segoe UI" w:cs="Segoe UI" w:eastAsia="Liberation Sans Narrow" w:hAnsi="Segoe UI"/>
      <w:sz w:val="18"/>
      <w:szCs w:val="18"/>
      <w:lang w:bidi="es-ES"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protecciondedatos@cancilleria.gov.co" TargetMode="External"/><Relationship Id="rId22" Type="http://schemas.openxmlformats.org/officeDocument/2006/relationships/hyperlink" Target="http://www.cancilleria.gov.co/politica-tratamiento-datos-personales" TargetMode="External"/><Relationship Id="rId21" Type="http://schemas.openxmlformats.org/officeDocument/2006/relationships/hyperlink" Target="mailto:protecciondedatos@cancilleria.gov.co" TargetMode="External"/><Relationship Id="rId24" Type="http://schemas.openxmlformats.org/officeDocument/2006/relationships/hyperlink" Target="http://www.cancilleria.gov.co/politica-tratamiento-datos-personales" TargetMode="External"/><Relationship Id="rId23" Type="http://schemas.openxmlformats.org/officeDocument/2006/relationships/hyperlink" Target="http://www.cancilleria.gov.co/politica-tratamiento-datos-personal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2.png"/><Relationship Id="rId26" Type="http://schemas.openxmlformats.org/officeDocument/2006/relationships/image" Target="media/image6.png"/><Relationship Id="rId25" Type="http://schemas.openxmlformats.org/officeDocument/2006/relationships/image" Target="media/image5.png"/><Relationship Id="rId28" Type="http://schemas.openxmlformats.org/officeDocument/2006/relationships/image" Target="media/image22.png"/><Relationship Id="rId27" Type="http://schemas.openxmlformats.org/officeDocument/2006/relationships/image" Target="media/image1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9.png"/><Relationship Id="rId8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9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5" Type="http://schemas.openxmlformats.org/officeDocument/2006/relationships/image" Target="media/image11.png"/><Relationship Id="rId14" Type="http://schemas.openxmlformats.org/officeDocument/2006/relationships/image" Target="media/image14.png"/><Relationship Id="rId17" Type="http://schemas.openxmlformats.org/officeDocument/2006/relationships/image" Target="media/image18.png"/><Relationship Id="rId16" Type="http://schemas.openxmlformats.org/officeDocument/2006/relationships/image" Target="media/image10.png"/><Relationship Id="rId19" Type="http://schemas.openxmlformats.org/officeDocument/2006/relationships/image" Target="media/image16.png"/><Relationship Id="rId18" Type="http://schemas.openxmlformats.org/officeDocument/2006/relationships/image" Target="media/image2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2.png"/><Relationship Id="rId4" Type="http://schemas.openxmlformats.org/officeDocument/2006/relationships/image" Target="media/image13.png"/><Relationship Id="rId5" Type="http://schemas.openxmlformats.org/officeDocument/2006/relationships/image" Target="media/image20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adS/ExUKjz1xrErThiapwDs5Rg==">CgMxLjAyCGguZ2pkZ3hzOAByITFnbm9yX0RYdHRaTUhyRE9WWEpiTnVKVFZRY3BHa0hZcw==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2022-09-09T16:27:00Z</dcterms:created>
  <dc:creator>Paola Andrea Sanches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2018-10-10T00:00:00Z</vt:filetime>
  </property>
</Properties>
</file>